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B7" w:rsidRDefault="00302BB7" w:rsidP="000F7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b/>
          <w:sz w:val="24"/>
          <w:szCs w:val="20"/>
          <w:lang w:val="en-US" w:eastAsia="nl-BE"/>
        </w:rPr>
      </w:pPr>
      <w:r>
        <w:rPr>
          <w:rFonts w:asciiTheme="majorHAnsi" w:eastAsia="Times New Roman" w:hAnsiTheme="majorHAnsi" w:cs="Courier New"/>
          <w:b/>
          <w:sz w:val="24"/>
          <w:szCs w:val="20"/>
          <w:lang w:val="en-US" w:eastAsia="nl-BE"/>
        </w:rPr>
        <w:t>Paper proposal</w:t>
      </w:r>
    </w:p>
    <w:p w:rsidR="000F707F" w:rsidRPr="000654B0" w:rsidRDefault="000F707F" w:rsidP="000F7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b/>
          <w:sz w:val="24"/>
          <w:szCs w:val="20"/>
          <w:lang w:val="en-US" w:eastAsia="nl-BE"/>
        </w:rPr>
      </w:pPr>
      <w:r w:rsidRPr="000654B0">
        <w:rPr>
          <w:rFonts w:asciiTheme="majorHAnsi" w:eastAsia="Times New Roman" w:hAnsiTheme="majorHAnsi" w:cs="Courier New"/>
          <w:b/>
          <w:sz w:val="24"/>
          <w:szCs w:val="20"/>
          <w:lang w:val="en-US" w:eastAsia="nl-BE"/>
        </w:rPr>
        <w:t xml:space="preserve">"Female harvest </w:t>
      </w:r>
      <w:proofErr w:type="spellStart"/>
      <w:r w:rsidRPr="000654B0">
        <w:rPr>
          <w:rFonts w:asciiTheme="majorHAnsi" w:eastAsia="Times New Roman" w:hAnsiTheme="majorHAnsi" w:cs="Courier New"/>
          <w:b/>
          <w:sz w:val="24"/>
          <w:szCs w:val="20"/>
          <w:lang w:val="en-US" w:eastAsia="nl-BE"/>
        </w:rPr>
        <w:t>labourers</w:t>
      </w:r>
      <w:proofErr w:type="spellEnd"/>
      <w:r w:rsidRPr="000654B0">
        <w:rPr>
          <w:rFonts w:asciiTheme="majorHAnsi" w:eastAsia="Times New Roman" w:hAnsiTheme="majorHAnsi" w:cs="Courier New"/>
          <w:b/>
          <w:sz w:val="24"/>
          <w:szCs w:val="20"/>
          <w:lang w:val="en-US" w:eastAsia="nl-BE"/>
        </w:rPr>
        <w:t xml:space="preserve"> in coastal Flanders (15-16</w:t>
      </w:r>
      <w:r w:rsidRPr="000654B0">
        <w:rPr>
          <w:rFonts w:asciiTheme="majorHAnsi" w:eastAsia="Times New Roman" w:hAnsiTheme="majorHAnsi" w:cs="Courier New"/>
          <w:b/>
          <w:sz w:val="24"/>
          <w:szCs w:val="20"/>
          <w:vertAlign w:val="superscript"/>
          <w:lang w:val="en-US" w:eastAsia="nl-BE"/>
        </w:rPr>
        <w:t>th</w:t>
      </w:r>
      <w:r w:rsidRPr="000654B0">
        <w:rPr>
          <w:rFonts w:asciiTheme="majorHAnsi" w:eastAsia="Times New Roman" w:hAnsiTheme="majorHAnsi" w:cs="Courier New"/>
          <w:b/>
          <w:sz w:val="24"/>
          <w:szCs w:val="20"/>
          <w:lang w:val="en-US" w:eastAsia="nl-BE"/>
        </w:rPr>
        <w:t xml:space="preserve"> century)."</w:t>
      </w:r>
    </w:p>
    <w:p w:rsidR="000F707F" w:rsidRPr="000654B0" w:rsidRDefault="000F707F" w:rsidP="000F7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0"/>
          <w:lang w:val="en-US" w:eastAsia="nl-BE"/>
        </w:rPr>
      </w:pPr>
    </w:p>
    <w:p w:rsidR="000F707F" w:rsidRDefault="000F707F" w:rsidP="000F707F">
      <w:pPr>
        <w:rPr>
          <w:rFonts w:asciiTheme="majorHAnsi" w:eastAsia="Times New Roman" w:hAnsiTheme="majorHAnsi" w:cs="Courier New"/>
          <w:sz w:val="24"/>
          <w:szCs w:val="20"/>
          <w:lang w:val="en-US" w:eastAsia="nl-BE"/>
        </w:rPr>
      </w:pPr>
      <w:r w:rsidRPr="000654B0">
        <w:rPr>
          <w:rFonts w:asciiTheme="majorHAnsi" w:eastAsia="Times New Roman" w:hAnsiTheme="majorHAnsi" w:cs="Courier New"/>
          <w:sz w:val="24"/>
          <w:szCs w:val="20"/>
          <w:lang w:val="en-US" w:eastAsia="nl-BE"/>
        </w:rPr>
        <w:t>Due to the leasing out of most large farms in 14</w:t>
      </w:r>
      <w:r w:rsidRPr="000654B0">
        <w:rPr>
          <w:rFonts w:asciiTheme="majorHAnsi" w:eastAsia="Times New Roman" w:hAnsiTheme="majorHAnsi" w:cs="Courier New"/>
          <w:sz w:val="24"/>
          <w:szCs w:val="20"/>
          <w:vertAlign w:val="superscript"/>
          <w:lang w:val="en-US" w:eastAsia="nl-BE"/>
        </w:rPr>
        <w:t>th</w:t>
      </w:r>
      <w:r w:rsidRPr="000654B0">
        <w:rPr>
          <w:rFonts w:asciiTheme="majorHAnsi" w:eastAsia="Times New Roman" w:hAnsiTheme="majorHAnsi" w:cs="Courier New"/>
          <w:sz w:val="24"/>
          <w:szCs w:val="20"/>
          <w:lang w:val="en-US" w:eastAsia="nl-BE"/>
        </w:rPr>
        <w:t xml:space="preserve">-century coastal Flanders, (female) wage </w:t>
      </w:r>
      <w:proofErr w:type="spellStart"/>
      <w:r w:rsidRPr="000654B0">
        <w:rPr>
          <w:rFonts w:asciiTheme="majorHAnsi" w:eastAsia="Times New Roman" w:hAnsiTheme="majorHAnsi" w:cs="Courier New"/>
          <w:sz w:val="24"/>
          <w:szCs w:val="20"/>
          <w:lang w:val="en-US" w:eastAsia="nl-BE"/>
        </w:rPr>
        <w:t>labour</w:t>
      </w:r>
      <w:proofErr w:type="spellEnd"/>
      <w:r w:rsidRPr="000654B0">
        <w:rPr>
          <w:rFonts w:asciiTheme="majorHAnsi" w:eastAsia="Times New Roman" w:hAnsiTheme="majorHAnsi" w:cs="Courier New"/>
          <w:sz w:val="24"/>
          <w:szCs w:val="20"/>
          <w:lang w:val="en-US" w:eastAsia="nl-BE"/>
        </w:rPr>
        <w:t xml:space="preserve"> is very hard to document. However, considering the gradual expropriation of peasants and the ongoing engrossment and commercialization of rural economy</w:t>
      </w:r>
      <w:r w:rsidR="00DB244D" w:rsidRPr="000654B0">
        <w:rPr>
          <w:rFonts w:asciiTheme="majorHAnsi" w:eastAsia="Times New Roman" w:hAnsiTheme="majorHAnsi" w:cs="Courier New"/>
          <w:sz w:val="24"/>
          <w:szCs w:val="20"/>
          <w:lang w:val="en-US" w:eastAsia="nl-BE"/>
        </w:rPr>
        <w:t xml:space="preserve"> (coastal Flanders was one of the first regions in the North sea area t</w:t>
      </w:r>
      <w:r w:rsidR="000654B0" w:rsidRPr="000654B0">
        <w:rPr>
          <w:rFonts w:asciiTheme="majorHAnsi" w:eastAsia="Times New Roman" w:hAnsiTheme="majorHAnsi" w:cs="Courier New"/>
          <w:sz w:val="24"/>
          <w:szCs w:val="20"/>
          <w:lang w:val="en-US" w:eastAsia="nl-BE"/>
        </w:rPr>
        <w:t>hat</w:t>
      </w:r>
      <w:r w:rsidR="00DB244D" w:rsidRPr="000654B0">
        <w:rPr>
          <w:rFonts w:asciiTheme="majorHAnsi" w:eastAsia="Times New Roman" w:hAnsiTheme="majorHAnsi" w:cs="Courier New"/>
          <w:sz w:val="24"/>
          <w:szCs w:val="20"/>
          <w:lang w:val="en-US" w:eastAsia="nl-BE"/>
        </w:rPr>
        <w:t xml:space="preserve"> evolve</w:t>
      </w:r>
      <w:r w:rsidR="000654B0" w:rsidRPr="000654B0">
        <w:rPr>
          <w:rFonts w:asciiTheme="majorHAnsi" w:eastAsia="Times New Roman" w:hAnsiTheme="majorHAnsi" w:cs="Courier New"/>
          <w:sz w:val="24"/>
          <w:szCs w:val="20"/>
          <w:lang w:val="en-US" w:eastAsia="nl-BE"/>
        </w:rPr>
        <w:t>d</w:t>
      </w:r>
      <w:r w:rsidR="00DB244D" w:rsidRPr="000654B0">
        <w:rPr>
          <w:rFonts w:asciiTheme="majorHAnsi" w:eastAsia="Times New Roman" w:hAnsiTheme="majorHAnsi" w:cs="Courier New"/>
          <w:sz w:val="24"/>
          <w:szCs w:val="20"/>
          <w:lang w:val="en-US" w:eastAsia="nl-BE"/>
        </w:rPr>
        <w:t xml:space="preserve"> to agrarian capitalism)</w:t>
      </w:r>
      <w:r w:rsidRPr="000654B0">
        <w:rPr>
          <w:rFonts w:asciiTheme="majorHAnsi" w:eastAsia="Times New Roman" w:hAnsiTheme="majorHAnsi" w:cs="Courier New"/>
          <w:sz w:val="24"/>
          <w:szCs w:val="20"/>
          <w:lang w:val="en-US" w:eastAsia="nl-BE"/>
        </w:rPr>
        <w:t xml:space="preserve">, historians assume a growing importance of wage </w:t>
      </w:r>
      <w:proofErr w:type="spellStart"/>
      <w:r w:rsidRPr="000654B0">
        <w:rPr>
          <w:rFonts w:asciiTheme="majorHAnsi" w:eastAsia="Times New Roman" w:hAnsiTheme="majorHAnsi" w:cs="Courier New"/>
          <w:sz w:val="24"/>
          <w:szCs w:val="20"/>
          <w:lang w:val="en-US" w:eastAsia="nl-BE"/>
        </w:rPr>
        <w:t>labour</w:t>
      </w:r>
      <w:proofErr w:type="spellEnd"/>
      <w:r w:rsidRPr="000654B0">
        <w:rPr>
          <w:rFonts w:asciiTheme="majorHAnsi" w:eastAsia="Times New Roman" w:hAnsiTheme="majorHAnsi" w:cs="Courier New"/>
          <w:sz w:val="24"/>
          <w:szCs w:val="20"/>
          <w:lang w:val="en-US" w:eastAsia="nl-BE"/>
        </w:rPr>
        <w:t xml:space="preserve"> in late medieval coastal society. Thanks to some recently discovered farm accounts of an institutional landowner, who kept at least part of the lands under direct cultivation, we can gather evidence about the participation of women in the agricultural </w:t>
      </w:r>
      <w:proofErr w:type="spellStart"/>
      <w:r w:rsidRPr="000654B0">
        <w:rPr>
          <w:rFonts w:asciiTheme="majorHAnsi" w:eastAsia="Times New Roman" w:hAnsiTheme="majorHAnsi" w:cs="Courier New"/>
          <w:sz w:val="24"/>
          <w:szCs w:val="20"/>
          <w:lang w:val="en-US" w:eastAsia="nl-BE"/>
        </w:rPr>
        <w:t>labour</w:t>
      </w:r>
      <w:proofErr w:type="spellEnd"/>
      <w:r w:rsidRPr="000654B0">
        <w:rPr>
          <w:rFonts w:asciiTheme="majorHAnsi" w:eastAsia="Times New Roman" w:hAnsiTheme="majorHAnsi" w:cs="Courier New"/>
          <w:sz w:val="24"/>
          <w:szCs w:val="20"/>
          <w:lang w:val="en-US" w:eastAsia="nl-BE"/>
        </w:rPr>
        <w:t xml:space="preserve"> market. In the 15</w:t>
      </w:r>
      <w:r w:rsidRPr="000654B0">
        <w:rPr>
          <w:rFonts w:asciiTheme="majorHAnsi" w:eastAsia="Times New Roman" w:hAnsiTheme="majorHAnsi" w:cs="Courier New"/>
          <w:sz w:val="24"/>
          <w:szCs w:val="20"/>
          <w:vertAlign w:val="superscript"/>
          <w:lang w:val="en-US" w:eastAsia="nl-BE"/>
        </w:rPr>
        <w:t>th</w:t>
      </w:r>
      <w:r w:rsidRPr="000654B0">
        <w:rPr>
          <w:rFonts w:asciiTheme="majorHAnsi" w:eastAsia="Times New Roman" w:hAnsiTheme="majorHAnsi" w:cs="Courier New"/>
          <w:sz w:val="24"/>
          <w:szCs w:val="20"/>
          <w:lang w:val="en-US" w:eastAsia="nl-BE"/>
        </w:rPr>
        <w:t xml:space="preserve"> and 16</w:t>
      </w:r>
      <w:r w:rsidRPr="000654B0">
        <w:rPr>
          <w:rFonts w:asciiTheme="majorHAnsi" w:eastAsia="Times New Roman" w:hAnsiTheme="majorHAnsi" w:cs="Courier New"/>
          <w:sz w:val="24"/>
          <w:szCs w:val="20"/>
          <w:vertAlign w:val="superscript"/>
          <w:lang w:val="en-US" w:eastAsia="nl-BE"/>
        </w:rPr>
        <w:t>th</w:t>
      </w:r>
      <w:r w:rsidRPr="000654B0">
        <w:rPr>
          <w:rFonts w:asciiTheme="majorHAnsi" w:eastAsia="Times New Roman" w:hAnsiTheme="majorHAnsi" w:cs="Courier New"/>
          <w:sz w:val="24"/>
          <w:szCs w:val="20"/>
          <w:lang w:val="en-US" w:eastAsia="nl-BE"/>
        </w:rPr>
        <w:t xml:space="preserve"> century, women worked as servants, but especially as harvest </w:t>
      </w:r>
      <w:proofErr w:type="spellStart"/>
      <w:r w:rsidRPr="000654B0">
        <w:rPr>
          <w:rFonts w:asciiTheme="majorHAnsi" w:eastAsia="Times New Roman" w:hAnsiTheme="majorHAnsi" w:cs="Courier New"/>
          <w:sz w:val="24"/>
          <w:szCs w:val="20"/>
          <w:lang w:val="en-US" w:eastAsia="nl-BE"/>
        </w:rPr>
        <w:t>labourers</w:t>
      </w:r>
      <w:proofErr w:type="spellEnd"/>
      <w:r w:rsidRPr="000654B0">
        <w:rPr>
          <w:rFonts w:asciiTheme="majorHAnsi" w:eastAsia="Times New Roman" w:hAnsiTheme="majorHAnsi" w:cs="Courier New"/>
          <w:sz w:val="24"/>
          <w:szCs w:val="20"/>
          <w:lang w:val="en-US" w:eastAsia="nl-BE"/>
        </w:rPr>
        <w:t xml:space="preserve"> on the large commercial farms of coastal Flanders. In this paper, the employment characteristics (remuneration and length of employment) </w:t>
      </w:r>
      <w:r w:rsidR="00DB244D" w:rsidRPr="000654B0">
        <w:rPr>
          <w:rFonts w:asciiTheme="majorHAnsi" w:eastAsia="Times New Roman" w:hAnsiTheme="majorHAnsi" w:cs="Courier New"/>
          <w:sz w:val="24"/>
          <w:szCs w:val="20"/>
          <w:lang w:val="en-US" w:eastAsia="nl-BE"/>
        </w:rPr>
        <w:t>and background (geographical origin</w:t>
      </w:r>
      <w:r w:rsidR="004F174B">
        <w:rPr>
          <w:rFonts w:asciiTheme="majorHAnsi" w:eastAsia="Times New Roman" w:hAnsiTheme="majorHAnsi" w:cs="Courier New"/>
          <w:sz w:val="24"/>
          <w:szCs w:val="20"/>
          <w:lang w:val="en-US" w:eastAsia="nl-BE"/>
        </w:rPr>
        <w:t xml:space="preserve"> and indications of familial landholding</w:t>
      </w:r>
      <w:r w:rsidR="00DB244D" w:rsidRPr="000654B0">
        <w:rPr>
          <w:rFonts w:asciiTheme="majorHAnsi" w:eastAsia="Times New Roman" w:hAnsiTheme="majorHAnsi" w:cs="Courier New"/>
          <w:sz w:val="24"/>
          <w:szCs w:val="20"/>
          <w:lang w:val="en-US" w:eastAsia="nl-BE"/>
        </w:rPr>
        <w:t xml:space="preserve">) </w:t>
      </w:r>
      <w:r w:rsidRPr="000654B0">
        <w:rPr>
          <w:rFonts w:asciiTheme="majorHAnsi" w:eastAsia="Times New Roman" w:hAnsiTheme="majorHAnsi" w:cs="Courier New"/>
          <w:sz w:val="24"/>
          <w:szCs w:val="20"/>
          <w:lang w:val="en-US" w:eastAsia="nl-BE"/>
        </w:rPr>
        <w:t xml:space="preserve">of these female workers will be discussed. The remarkably changing position of female casual workers confirms the opinion that women functioned as a reserve pool of </w:t>
      </w:r>
      <w:proofErr w:type="spellStart"/>
      <w:r w:rsidRPr="000654B0">
        <w:rPr>
          <w:rFonts w:asciiTheme="majorHAnsi" w:eastAsia="Times New Roman" w:hAnsiTheme="majorHAnsi" w:cs="Courier New"/>
          <w:sz w:val="24"/>
          <w:szCs w:val="20"/>
          <w:lang w:val="en-US" w:eastAsia="nl-BE"/>
        </w:rPr>
        <w:t>labour</w:t>
      </w:r>
      <w:proofErr w:type="spellEnd"/>
      <w:r w:rsidRPr="000654B0">
        <w:rPr>
          <w:rFonts w:asciiTheme="majorHAnsi" w:eastAsia="Times New Roman" w:hAnsiTheme="majorHAnsi" w:cs="Courier New"/>
          <w:sz w:val="24"/>
          <w:szCs w:val="20"/>
          <w:lang w:val="en-US" w:eastAsia="nl-BE"/>
        </w:rPr>
        <w:t xml:space="preserve">, to be called upon in times of scarcity and ignored when male </w:t>
      </w:r>
      <w:proofErr w:type="spellStart"/>
      <w:r w:rsidRPr="000654B0">
        <w:rPr>
          <w:rFonts w:asciiTheme="majorHAnsi" w:eastAsia="Times New Roman" w:hAnsiTheme="majorHAnsi" w:cs="Courier New"/>
          <w:sz w:val="24"/>
          <w:szCs w:val="20"/>
          <w:lang w:val="en-US" w:eastAsia="nl-BE"/>
        </w:rPr>
        <w:t>labour</w:t>
      </w:r>
      <w:proofErr w:type="spellEnd"/>
      <w:r w:rsidRPr="000654B0">
        <w:rPr>
          <w:rFonts w:asciiTheme="majorHAnsi" w:eastAsia="Times New Roman" w:hAnsiTheme="majorHAnsi" w:cs="Courier New"/>
          <w:sz w:val="24"/>
          <w:szCs w:val="20"/>
          <w:lang w:val="en-US" w:eastAsia="nl-BE"/>
        </w:rPr>
        <w:t xml:space="preserve"> was sufficiently available. However, in such times of scarcity, young, unmarried </w:t>
      </w:r>
      <w:r w:rsidR="000654B0" w:rsidRPr="000654B0">
        <w:rPr>
          <w:rFonts w:asciiTheme="majorHAnsi" w:eastAsia="Times New Roman" w:hAnsiTheme="majorHAnsi" w:cs="Courier New"/>
          <w:sz w:val="24"/>
          <w:szCs w:val="20"/>
          <w:lang w:val="en-US" w:eastAsia="nl-BE"/>
        </w:rPr>
        <w:t xml:space="preserve">and travelling </w:t>
      </w:r>
      <w:r w:rsidRPr="000654B0">
        <w:rPr>
          <w:rFonts w:asciiTheme="majorHAnsi" w:eastAsia="Times New Roman" w:hAnsiTheme="majorHAnsi" w:cs="Courier New"/>
          <w:sz w:val="24"/>
          <w:szCs w:val="20"/>
          <w:lang w:val="en-US" w:eastAsia="nl-BE"/>
        </w:rPr>
        <w:t xml:space="preserve">women had major opportunities at this free </w:t>
      </w:r>
      <w:proofErr w:type="spellStart"/>
      <w:r w:rsidRPr="000654B0">
        <w:rPr>
          <w:rFonts w:asciiTheme="majorHAnsi" w:eastAsia="Times New Roman" w:hAnsiTheme="majorHAnsi" w:cs="Courier New"/>
          <w:sz w:val="24"/>
          <w:szCs w:val="20"/>
          <w:lang w:val="en-US" w:eastAsia="nl-BE"/>
        </w:rPr>
        <w:t>labour</w:t>
      </w:r>
      <w:proofErr w:type="spellEnd"/>
      <w:r w:rsidRPr="000654B0">
        <w:rPr>
          <w:rFonts w:asciiTheme="majorHAnsi" w:eastAsia="Times New Roman" w:hAnsiTheme="majorHAnsi" w:cs="Courier New"/>
          <w:sz w:val="24"/>
          <w:szCs w:val="20"/>
          <w:lang w:val="en-US" w:eastAsia="nl-BE"/>
        </w:rPr>
        <w:t xml:space="preserve"> market.  </w:t>
      </w:r>
    </w:p>
    <w:p w:rsidR="008E7E91" w:rsidRDefault="008E7E91" w:rsidP="000F707F">
      <w:pPr>
        <w:rPr>
          <w:rFonts w:asciiTheme="majorHAnsi" w:eastAsia="Times New Roman" w:hAnsiTheme="majorHAnsi" w:cs="Courier New"/>
          <w:sz w:val="24"/>
          <w:szCs w:val="20"/>
          <w:lang w:val="en-US" w:eastAsia="nl-BE"/>
        </w:rPr>
      </w:pPr>
    </w:p>
    <w:p w:rsidR="008E7E91" w:rsidRDefault="008E7E91" w:rsidP="008E7E91">
      <w:pPr>
        <w:spacing w:after="0" w:line="240" w:lineRule="auto"/>
        <w:rPr>
          <w:rFonts w:asciiTheme="majorHAnsi" w:eastAsia="Times New Roman" w:hAnsiTheme="majorHAnsi" w:cs="Courier New"/>
          <w:sz w:val="24"/>
          <w:szCs w:val="20"/>
          <w:lang w:val="en-US" w:eastAsia="nl-BE"/>
        </w:rPr>
      </w:pPr>
      <w:r>
        <w:rPr>
          <w:rFonts w:asciiTheme="majorHAnsi" w:eastAsia="Times New Roman" w:hAnsiTheme="majorHAnsi" w:cs="Courier New"/>
          <w:sz w:val="24"/>
          <w:szCs w:val="20"/>
          <w:lang w:val="en-US" w:eastAsia="nl-BE"/>
        </w:rPr>
        <w:t>Dr. Lies Vervaet</w:t>
      </w:r>
    </w:p>
    <w:p w:rsidR="008E7E91" w:rsidRDefault="008E7E91" w:rsidP="008E7E91">
      <w:pPr>
        <w:spacing w:after="0" w:line="240" w:lineRule="auto"/>
        <w:rPr>
          <w:rFonts w:asciiTheme="majorHAnsi" w:eastAsia="Times New Roman" w:hAnsiTheme="majorHAnsi" w:cs="Courier New"/>
          <w:sz w:val="24"/>
          <w:szCs w:val="20"/>
          <w:lang w:val="en-US" w:eastAsia="nl-BE"/>
        </w:rPr>
      </w:pPr>
      <w:r>
        <w:rPr>
          <w:rFonts w:asciiTheme="majorHAnsi" w:eastAsia="Times New Roman" w:hAnsiTheme="majorHAnsi" w:cs="Courier New"/>
          <w:sz w:val="24"/>
          <w:szCs w:val="20"/>
          <w:lang w:val="en-US" w:eastAsia="nl-BE"/>
        </w:rPr>
        <w:t>Department of History</w:t>
      </w:r>
    </w:p>
    <w:p w:rsidR="008E7E91" w:rsidRPr="008E7E91" w:rsidRDefault="008E7E91" w:rsidP="008E7E91">
      <w:pPr>
        <w:spacing w:after="0" w:line="240" w:lineRule="auto"/>
        <w:rPr>
          <w:rFonts w:asciiTheme="majorHAnsi" w:eastAsia="Times New Roman" w:hAnsiTheme="majorHAnsi" w:cs="Courier New"/>
          <w:sz w:val="24"/>
          <w:szCs w:val="20"/>
          <w:lang w:val="fr-FR" w:eastAsia="nl-BE"/>
        </w:rPr>
      </w:pPr>
      <w:proofErr w:type="spellStart"/>
      <w:r w:rsidRPr="008E7E91">
        <w:rPr>
          <w:rFonts w:asciiTheme="majorHAnsi" w:eastAsia="Times New Roman" w:hAnsiTheme="majorHAnsi" w:cs="Courier New"/>
          <w:sz w:val="24"/>
          <w:szCs w:val="20"/>
          <w:lang w:val="fr-FR" w:eastAsia="nl-BE"/>
        </w:rPr>
        <w:t>Ghent</w:t>
      </w:r>
      <w:proofErr w:type="spellEnd"/>
      <w:r w:rsidRPr="008E7E91">
        <w:rPr>
          <w:rFonts w:asciiTheme="majorHAnsi" w:eastAsia="Times New Roman" w:hAnsiTheme="majorHAnsi" w:cs="Courier New"/>
          <w:sz w:val="24"/>
          <w:szCs w:val="20"/>
          <w:lang w:val="fr-FR" w:eastAsia="nl-BE"/>
        </w:rPr>
        <w:t xml:space="preserve"> </w:t>
      </w:r>
      <w:proofErr w:type="spellStart"/>
      <w:r w:rsidRPr="008E7E91">
        <w:rPr>
          <w:rFonts w:asciiTheme="majorHAnsi" w:eastAsia="Times New Roman" w:hAnsiTheme="majorHAnsi" w:cs="Courier New"/>
          <w:sz w:val="24"/>
          <w:szCs w:val="20"/>
          <w:lang w:val="fr-FR" w:eastAsia="nl-BE"/>
        </w:rPr>
        <w:t>University</w:t>
      </w:r>
      <w:proofErr w:type="spellEnd"/>
    </w:p>
    <w:p w:rsidR="000F707F" w:rsidRPr="008E7E91" w:rsidRDefault="004F174B" w:rsidP="000F707F">
      <w:pPr>
        <w:rPr>
          <w:rFonts w:asciiTheme="majorHAnsi" w:eastAsia="Times New Roman" w:hAnsiTheme="majorHAnsi" w:cs="Courier New"/>
          <w:sz w:val="24"/>
          <w:szCs w:val="20"/>
          <w:lang w:val="fr-FR" w:eastAsia="nl-BE"/>
        </w:rPr>
      </w:pPr>
      <w:r>
        <w:rPr>
          <w:rFonts w:asciiTheme="majorHAnsi" w:eastAsia="Times New Roman" w:hAnsiTheme="majorHAnsi" w:cs="Courier New"/>
          <w:sz w:val="24"/>
          <w:szCs w:val="20"/>
          <w:lang w:val="fr-FR" w:eastAsia="nl-BE"/>
        </w:rPr>
        <w:t>l</w:t>
      </w:r>
      <w:r w:rsidR="008E7E91" w:rsidRPr="008E7E91">
        <w:rPr>
          <w:rFonts w:asciiTheme="majorHAnsi" w:eastAsia="Times New Roman" w:hAnsiTheme="majorHAnsi" w:cs="Courier New"/>
          <w:sz w:val="24"/>
          <w:szCs w:val="20"/>
          <w:lang w:val="fr-FR" w:eastAsia="nl-BE"/>
        </w:rPr>
        <w:t>ies.vervaet@ugent.be</w:t>
      </w:r>
    </w:p>
    <w:p w:rsidR="000F707F" w:rsidRPr="008E7E91" w:rsidRDefault="000F707F" w:rsidP="000F707F">
      <w:pPr>
        <w:rPr>
          <w:rFonts w:asciiTheme="majorHAnsi" w:hAnsiTheme="majorHAnsi"/>
          <w:sz w:val="28"/>
          <w:lang w:val="fr-FR"/>
        </w:rPr>
      </w:pPr>
      <w:bookmarkStart w:id="0" w:name="_GoBack"/>
      <w:bookmarkEnd w:id="0"/>
    </w:p>
    <w:p w:rsidR="000653DF" w:rsidRPr="008E7E91" w:rsidRDefault="000653DF">
      <w:pPr>
        <w:rPr>
          <w:rFonts w:asciiTheme="majorHAnsi" w:hAnsiTheme="majorHAnsi"/>
          <w:sz w:val="28"/>
          <w:lang w:val="fr-FR"/>
        </w:rPr>
      </w:pPr>
    </w:p>
    <w:sectPr w:rsidR="000653DF" w:rsidRPr="008E7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7F"/>
    <w:rsid w:val="000653DF"/>
    <w:rsid w:val="000654B0"/>
    <w:rsid w:val="000F707F"/>
    <w:rsid w:val="0027252E"/>
    <w:rsid w:val="00302BB7"/>
    <w:rsid w:val="0042061E"/>
    <w:rsid w:val="004F174B"/>
    <w:rsid w:val="00652629"/>
    <w:rsid w:val="008E7E91"/>
    <w:rsid w:val="00DB24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70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70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232</Words>
  <Characters>1312</Characters>
  <Application>Microsoft Office Word</Application>
  <DocSecurity>0</DocSecurity>
  <Lines>25</Lines>
  <Paragraphs>2</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 Vervaet</dc:creator>
  <cp:lastModifiedBy>Lies Vervaet</cp:lastModifiedBy>
  <cp:revision>4</cp:revision>
  <dcterms:created xsi:type="dcterms:W3CDTF">2015-06-30T09:22:00Z</dcterms:created>
  <dcterms:modified xsi:type="dcterms:W3CDTF">2015-06-30T09:58:00Z</dcterms:modified>
</cp:coreProperties>
</file>